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91EA" w14:textId="7CE26846" w:rsidR="009511F3" w:rsidRDefault="005F5C2A" w:rsidP="00B92B5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69AE4DA" wp14:editId="13D39009">
            <wp:extent cx="594169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65A3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line="240" w:lineRule="auto"/>
        <w:ind w:right="40"/>
        <w:jc w:val="center"/>
        <w:rPr>
          <w:b w:val="0"/>
          <w:sz w:val="26"/>
          <w:szCs w:val="26"/>
        </w:rPr>
      </w:pPr>
    </w:p>
    <w:p w14:paraId="281ED6B6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line="240" w:lineRule="auto"/>
        <w:ind w:right="40"/>
        <w:jc w:val="center"/>
        <w:rPr>
          <w:b w:val="0"/>
          <w:sz w:val="26"/>
          <w:szCs w:val="26"/>
        </w:rPr>
      </w:pPr>
    </w:p>
    <w:p w14:paraId="421FDC4F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line="240" w:lineRule="auto"/>
        <w:ind w:right="40"/>
        <w:jc w:val="center"/>
        <w:rPr>
          <w:b w:val="0"/>
          <w:sz w:val="26"/>
          <w:szCs w:val="26"/>
        </w:rPr>
      </w:pPr>
    </w:p>
    <w:p w14:paraId="5B539485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after="233" w:line="230" w:lineRule="exact"/>
        <w:ind w:right="40"/>
        <w:jc w:val="center"/>
        <w:rPr>
          <w:b w:val="0"/>
          <w:sz w:val="26"/>
          <w:szCs w:val="26"/>
        </w:rPr>
      </w:pPr>
    </w:p>
    <w:p w14:paraId="307599A5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after="233" w:line="230" w:lineRule="exact"/>
        <w:ind w:right="40"/>
        <w:jc w:val="center"/>
        <w:rPr>
          <w:b w:val="0"/>
          <w:sz w:val="26"/>
          <w:szCs w:val="26"/>
        </w:rPr>
      </w:pPr>
    </w:p>
    <w:p w14:paraId="2A9414ED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after="233" w:line="230" w:lineRule="exact"/>
        <w:ind w:right="40"/>
        <w:jc w:val="center"/>
        <w:rPr>
          <w:b w:val="0"/>
          <w:sz w:val="26"/>
          <w:szCs w:val="26"/>
        </w:rPr>
      </w:pPr>
    </w:p>
    <w:p w14:paraId="0DF3949A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after="233" w:line="230" w:lineRule="exact"/>
        <w:ind w:right="40"/>
        <w:jc w:val="center"/>
        <w:rPr>
          <w:b w:val="0"/>
          <w:sz w:val="26"/>
          <w:szCs w:val="26"/>
        </w:rPr>
      </w:pPr>
    </w:p>
    <w:p w14:paraId="54989CE1" w14:textId="77777777" w:rsidR="003E2687" w:rsidRDefault="003E2687" w:rsidP="003E2687">
      <w:pPr>
        <w:pStyle w:val="30"/>
        <w:shd w:val="clear" w:color="auto" w:fill="auto"/>
        <w:tabs>
          <w:tab w:val="left" w:pos="226"/>
        </w:tabs>
        <w:spacing w:after="233" w:line="230" w:lineRule="exact"/>
        <w:ind w:right="40"/>
        <w:jc w:val="center"/>
        <w:rPr>
          <w:b w:val="0"/>
          <w:sz w:val="26"/>
          <w:szCs w:val="26"/>
        </w:rPr>
      </w:pPr>
    </w:p>
    <w:p w14:paraId="09CDC44E" w14:textId="19D1FD8C" w:rsidR="00AB0B46" w:rsidRPr="009511F3" w:rsidRDefault="003E2687" w:rsidP="005F5C2A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1F3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26B54" w:rsidRPr="009511F3">
        <w:rPr>
          <w:rFonts w:ascii="Times New Roman" w:hAnsi="Times New Roman" w:cs="Times New Roman"/>
          <w:b/>
          <w:bCs/>
          <w:sz w:val="26"/>
          <w:szCs w:val="26"/>
        </w:rPr>
        <w:t>ОБЩИЕ ПОЛОЖЕНИЯ.</w:t>
      </w:r>
    </w:p>
    <w:p w14:paraId="35F09CAF" w14:textId="0770AAB2" w:rsidR="00AB0B46" w:rsidRPr="009511F3" w:rsidRDefault="009511F3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Законом Российской Федерации от 29.12.2012г. </w:t>
      </w:r>
      <w:r w:rsidR="00450DE7" w:rsidRPr="009511F3">
        <w:rPr>
          <w:rFonts w:ascii="Times New Roman" w:hAnsi="Times New Roman" w:cs="Times New Roman"/>
          <w:sz w:val="26"/>
          <w:szCs w:val="26"/>
        </w:rPr>
        <w:t>№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273 - ФЗ «Об образовании в Российской Федерации»</w:t>
      </w:r>
      <w:r w:rsidR="00D965DC" w:rsidRPr="009511F3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126B54" w:rsidRPr="009511F3">
        <w:rPr>
          <w:rFonts w:ascii="Times New Roman" w:hAnsi="Times New Roman" w:cs="Times New Roman"/>
          <w:sz w:val="26"/>
          <w:szCs w:val="26"/>
        </w:rPr>
        <w:t>, Уставом Муниципального бюджетного дошкольного образовательного учреждения детский сад №</w:t>
      </w:r>
      <w:r w:rsidR="00450DE7" w:rsidRPr="009511F3">
        <w:rPr>
          <w:rFonts w:ascii="Times New Roman" w:hAnsi="Times New Roman" w:cs="Times New Roman"/>
          <w:sz w:val="26"/>
          <w:szCs w:val="26"/>
        </w:rPr>
        <w:t>12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(далее - МБДОУ)</w:t>
      </w:r>
      <w:r w:rsidR="00B92B59" w:rsidRPr="009511F3">
        <w:rPr>
          <w:rFonts w:ascii="Times New Roman" w:hAnsi="Times New Roman" w:cs="Times New Roman"/>
          <w:sz w:val="26"/>
          <w:szCs w:val="26"/>
        </w:rPr>
        <w:t>, а также в соответствии с Гражданским и трудовым кодексом РФ</w:t>
      </w:r>
      <w:r w:rsidR="00126B54" w:rsidRPr="009511F3">
        <w:rPr>
          <w:rFonts w:ascii="Times New Roman" w:hAnsi="Times New Roman" w:cs="Times New Roman"/>
          <w:sz w:val="26"/>
          <w:szCs w:val="26"/>
        </w:rPr>
        <w:t>.</w:t>
      </w:r>
    </w:p>
    <w:p w14:paraId="6AB7AFD3" w14:textId="3856EC40" w:rsidR="00AB0B46" w:rsidRPr="009511F3" w:rsidRDefault="009511F3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34457">
        <w:rPr>
          <w:rFonts w:ascii="Times New Roman" w:hAnsi="Times New Roman" w:cs="Times New Roman"/>
          <w:sz w:val="26"/>
          <w:szCs w:val="26"/>
        </w:rPr>
        <w:t>В целях содействия осуществлению самоуправленческих начал, развитию инициативы коллектива, реализацию прав МБДОУ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</w:t>
      </w:r>
      <w:r w:rsidR="00A92F56">
        <w:rPr>
          <w:rFonts w:ascii="Times New Roman" w:hAnsi="Times New Roman" w:cs="Times New Roman"/>
          <w:sz w:val="26"/>
          <w:szCs w:val="26"/>
        </w:rPr>
        <w:t>общественных</w:t>
      </w:r>
      <w:r w:rsidR="00434457">
        <w:rPr>
          <w:rFonts w:ascii="Times New Roman" w:hAnsi="Times New Roman" w:cs="Times New Roman"/>
          <w:sz w:val="26"/>
          <w:szCs w:val="26"/>
        </w:rPr>
        <w:t xml:space="preserve"> принципов</w:t>
      </w:r>
      <w:r w:rsidR="00A92F5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34457">
        <w:rPr>
          <w:rFonts w:ascii="Times New Roman" w:hAnsi="Times New Roman" w:cs="Times New Roman"/>
          <w:sz w:val="26"/>
          <w:szCs w:val="26"/>
        </w:rPr>
        <w:t xml:space="preserve">, создается орган самоуправления – </w:t>
      </w:r>
      <w:r w:rsidR="00A92F56">
        <w:rPr>
          <w:rFonts w:ascii="Times New Roman" w:hAnsi="Times New Roman" w:cs="Times New Roman"/>
          <w:sz w:val="26"/>
          <w:szCs w:val="26"/>
        </w:rPr>
        <w:t>С</w:t>
      </w:r>
      <w:r w:rsidR="00434457">
        <w:rPr>
          <w:rFonts w:ascii="Times New Roman" w:hAnsi="Times New Roman" w:cs="Times New Roman"/>
          <w:sz w:val="26"/>
          <w:szCs w:val="26"/>
        </w:rPr>
        <w:t xml:space="preserve">овет </w:t>
      </w:r>
      <w:r w:rsidR="00A92F56">
        <w:rPr>
          <w:rFonts w:ascii="Times New Roman" w:hAnsi="Times New Roman" w:cs="Times New Roman"/>
          <w:sz w:val="26"/>
          <w:szCs w:val="26"/>
        </w:rPr>
        <w:t xml:space="preserve">Муниципального бюджетного </w:t>
      </w:r>
      <w:r w:rsidR="00434457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 (далее Совет МБДОУ)</w:t>
      </w:r>
    </w:p>
    <w:p w14:paraId="114B0FD8" w14:textId="4C40C665" w:rsidR="00AB0B46" w:rsidRPr="009511F3" w:rsidRDefault="00A92F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Совет МБДОУ является формой самоуправления образовательного учреждения. </w:t>
      </w:r>
      <w:r w:rsidR="00126B54" w:rsidRPr="009511F3">
        <w:rPr>
          <w:rFonts w:ascii="Times New Roman" w:hAnsi="Times New Roman" w:cs="Times New Roman"/>
          <w:sz w:val="26"/>
          <w:szCs w:val="26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76D151ED" w14:textId="77777777" w:rsidR="00A92F56" w:rsidRDefault="00A92F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Решения, принятые Советом МБДОУ в пределах его полномочий и не противоречащие законодательству РФ, Устава МБДОУ, утверждаются заведующим и являются обязательными для исполнения руководителя, другими участниками образовательного процесса – работниками МБДОУ, родителями (законными представителями) воспитанников. </w:t>
      </w:r>
    </w:p>
    <w:p w14:paraId="07AB9E80" w14:textId="45468D9C" w:rsidR="00AB0B46" w:rsidRPr="009511F3" w:rsidRDefault="00A92F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126B54" w:rsidRPr="009511F3">
        <w:rPr>
          <w:rFonts w:ascii="Times New Roman" w:hAnsi="Times New Roman" w:cs="Times New Roman"/>
          <w:sz w:val="26"/>
          <w:szCs w:val="26"/>
        </w:rPr>
        <w:t>Срок данного Положения не ограничен. Положение действует до принятия нового.</w:t>
      </w:r>
    </w:p>
    <w:p w14:paraId="41613BA4" w14:textId="4A39E2A3" w:rsidR="00A92F56" w:rsidRDefault="003E2687" w:rsidP="00A92F56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F5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A92F56" w:rsidRPr="00A92F56">
        <w:rPr>
          <w:rFonts w:ascii="Times New Roman" w:hAnsi="Times New Roman" w:cs="Times New Roman"/>
          <w:b/>
          <w:bCs/>
          <w:sz w:val="26"/>
          <w:szCs w:val="26"/>
        </w:rPr>
        <w:t>ЦЕЛИ ЗАДАЧИ СОВЕТА МБДОУ</w:t>
      </w:r>
    </w:p>
    <w:p w14:paraId="29B85BD0" w14:textId="627F0CC0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Целью деятельности Совета МБДОУ является содействие осуществлению самоуправленческих начал, развитию инициативы коллектива, реализации прав дошкольного учреждения в решении вопросов, связанных с организацией образовательной деятельности.</w:t>
      </w:r>
    </w:p>
    <w:p w14:paraId="3F190195" w14:textId="4D3C2207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 Совета МБДОУ:</w:t>
      </w:r>
    </w:p>
    <w:p w14:paraId="417B1D0A" w14:textId="77777777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 Участие в создании оптимальных условий для организации образовательной деятельности в МБДОУ</w:t>
      </w:r>
    </w:p>
    <w:p w14:paraId="16F249D3" w14:textId="001D2CCD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 Организация работы по защите прав и интересов участников образовательной деятельности. Созданию условий для формирования у них направленности на здоровы образ жизни.</w:t>
      </w:r>
    </w:p>
    <w:p w14:paraId="7A4C5477" w14:textId="76865D96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 Содействие в деятельности по созданию в МБДОУ оптимальных условий и форм организации образовательной деятельности.</w:t>
      </w:r>
    </w:p>
    <w:p w14:paraId="1BC14AD1" w14:textId="39F9A0AA" w:rsidR="00A92F56" w:rsidRDefault="00A92F56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 </w:t>
      </w:r>
      <w:r w:rsidR="00100C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казание практической помощи администрации МБДОУ в </w:t>
      </w:r>
      <w:r w:rsidR="00100CAC">
        <w:rPr>
          <w:rFonts w:ascii="Times New Roman" w:hAnsi="Times New Roman" w:cs="Times New Roman"/>
          <w:sz w:val="26"/>
          <w:szCs w:val="26"/>
        </w:rPr>
        <w:t>установлении функциональных связей с учреждениями культуры и спорта для организации досуга детей дошкольного возраста.</w:t>
      </w:r>
    </w:p>
    <w:p w14:paraId="38955CD2" w14:textId="43F756A6" w:rsidR="00100CAC" w:rsidRPr="00A92F56" w:rsidRDefault="00100CAC" w:rsidP="00A92F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 Согласование (утверждение) локальных актов МБДОУ в соответствии с компетенцией, установленной Уставом МБДОУ.</w:t>
      </w:r>
    </w:p>
    <w:p w14:paraId="5DEC3D7C" w14:textId="31FCA1A9" w:rsidR="00AB0B46" w:rsidRPr="00100CAC" w:rsidRDefault="00100CAC" w:rsidP="00100CAC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CAC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126B54" w:rsidRPr="00100CAC">
        <w:rPr>
          <w:rFonts w:ascii="Times New Roman" w:hAnsi="Times New Roman" w:cs="Times New Roman"/>
          <w:b/>
          <w:bCs/>
          <w:sz w:val="26"/>
          <w:szCs w:val="26"/>
        </w:rPr>
        <w:t>СТРУКТУРА СОВЕТА, ПОРЯДОК ЕГО ФОРМИРОВАНИЯ</w:t>
      </w:r>
    </w:p>
    <w:p w14:paraId="4AFFA599" w14:textId="650E1F42" w:rsidR="00AB0B46" w:rsidRPr="009511F3" w:rsidRDefault="00100CAC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Совет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МБДОУ избирается </w:t>
      </w:r>
      <w:r w:rsidR="00DC0B72" w:rsidRPr="009511F3">
        <w:rPr>
          <w:rFonts w:ascii="Times New Roman" w:hAnsi="Times New Roman" w:cs="Times New Roman"/>
          <w:sz w:val="26"/>
          <w:szCs w:val="26"/>
        </w:rPr>
        <w:t xml:space="preserve">на конференции МБДОУ, в которой </w:t>
      </w:r>
      <w:r w:rsidR="00126B54" w:rsidRPr="009511F3">
        <w:rPr>
          <w:rFonts w:ascii="Times New Roman" w:hAnsi="Times New Roman" w:cs="Times New Roman"/>
          <w:sz w:val="26"/>
          <w:szCs w:val="26"/>
        </w:rPr>
        <w:t>участвуют все работники МБДОУ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представители родителей, выбираемые на групповых родительских собраниях по норме представительства 2 человека от каждой группы.</w:t>
      </w:r>
    </w:p>
    <w:p w14:paraId="4C80B978" w14:textId="41C1CC51" w:rsidR="00AB0B46" w:rsidRPr="009511F3" w:rsidRDefault="00100CAC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Конференция </w:t>
      </w:r>
      <w:r w:rsidR="00126B54" w:rsidRPr="009511F3">
        <w:rPr>
          <w:rStyle w:val="10pt"/>
          <w:rFonts w:eastAsia="Courier New"/>
          <w:sz w:val="26"/>
          <w:szCs w:val="26"/>
        </w:rPr>
        <w:t xml:space="preserve">МБДОУ </w:t>
      </w:r>
      <w:r w:rsidR="00126B54" w:rsidRPr="009511F3">
        <w:rPr>
          <w:rFonts w:ascii="Times New Roman" w:hAnsi="Times New Roman" w:cs="Times New Roman"/>
          <w:sz w:val="26"/>
          <w:szCs w:val="26"/>
        </w:rPr>
        <w:t>созывается по решению заведующего или Совета МБДОУ один раз в два года. Конференция МБДОУ избирает (переизбирает) Совет МБДОУ.</w:t>
      </w:r>
    </w:p>
    <w:p w14:paraId="2B7AE024" w14:textId="45E987FF" w:rsidR="00450DE7" w:rsidRPr="009511F3" w:rsidRDefault="00100CAC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Члены Совета избираются из числа делегатов, присутствующих на </w:t>
      </w:r>
      <w:r w:rsidR="00126B54" w:rsidRPr="009511F3">
        <w:rPr>
          <w:rFonts w:ascii="Times New Roman" w:hAnsi="Times New Roman" w:cs="Times New Roman"/>
          <w:sz w:val="26"/>
          <w:szCs w:val="26"/>
        </w:rPr>
        <w:lastRenderedPageBreak/>
        <w:t>конференции. Предложения по кандидатурам членов Совета могут быть внесены делегатами конференции, руководителем МБДОУ.</w:t>
      </w:r>
    </w:p>
    <w:p w14:paraId="23F5988D" w14:textId="1FF18A04" w:rsidR="00AB0B46" w:rsidRPr="009511F3" w:rsidRDefault="00100CAC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Решения</w:t>
      </w:r>
      <w:r w:rsidR="00126B54" w:rsidRPr="009511F3">
        <w:rPr>
          <w:rFonts w:ascii="Times New Roman" w:hAnsi="Times New Roman" w:cs="Times New Roman"/>
          <w:sz w:val="26"/>
          <w:szCs w:val="26"/>
        </w:rPr>
        <w:tab/>
        <w:t>конференции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принимаются</w:t>
      </w:r>
      <w:r w:rsidR="00450DE7" w:rsidRPr="009511F3"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голосованием большинством голосов присутствующих делегатов и оформляются протоколом, подписываемым председателем и секретарём конференции.</w:t>
      </w:r>
    </w:p>
    <w:p w14:paraId="49144703" w14:textId="77777777" w:rsidR="00100CAC" w:rsidRDefault="00100CAC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 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Совет МБДОУ, состоит из 13 членов в следующем </w:t>
      </w:r>
      <w:r w:rsidR="00450DE7" w:rsidRPr="009511F3">
        <w:rPr>
          <w:rFonts w:ascii="Times New Roman" w:hAnsi="Times New Roman" w:cs="Times New Roman"/>
          <w:sz w:val="26"/>
          <w:szCs w:val="26"/>
        </w:rPr>
        <w:t>в с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оставе: </w:t>
      </w:r>
    </w:p>
    <w:p w14:paraId="1FEA258A" w14:textId="3C1DD62A" w:rsidR="00AB0B46" w:rsidRPr="009511F3" w:rsidRDefault="00126B54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заведующий МБДОУ (по должности);</w:t>
      </w:r>
    </w:p>
    <w:p w14:paraId="04051DC7" w14:textId="64B28EBE" w:rsidR="00100CAC" w:rsidRDefault="00126B54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заместител</w:t>
      </w:r>
      <w:r w:rsidR="00100CAC">
        <w:rPr>
          <w:rFonts w:ascii="Times New Roman" w:hAnsi="Times New Roman" w:cs="Times New Roman"/>
          <w:sz w:val="26"/>
          <w:szCs w:val="26"/>
        </w:rPr>
        <w:t>ь</w:t>
      </w:r>
      <w:r w:rsidRPr="009511F3">
        <w:rPr>
          <w:rFonts w:ascii="Times New Roman" w:hAnsi="Times New Roman" w:cs="Times New Roman"/>
          <w:sz w:val="26"/>
          <w:szCs w:val="26"/>
        </w:rPr>
        <w:t xml:space="preserve"> заведующего МБДОУ </w:t>
      </w:r>
      <w:r w:rsidR="00100CAC">
        <w:rPr>
          <w:rFonts w:ascii="Times New Roman" w:hAnsi="Times New Roman" w:cs="Times New Roman"/>
          <w:sz w:val="26"/>
          <w:szCs w:val="26"/>
        </w:rPr>
        <w:t>п</w:t>
      </w:r>
      <w:r w:rsidRPr="009511F3">
        <w:rPr>
          <w:rFonts w:ascii="Times New Roman" w:hAnsi="Times New Roman" w:cs="Times New Roman"/>
          <w:sz w:val="26"/>
          <w:szCs w:val="26"/>
        </w:rPr>
        <w:t xml:space="preserve">о </w:t>
      </w:r>
      <w:r w:rsidR="00100CAC">
        <w:rPr>
          <w:rFonts w:ascii="Times New Roman" w:hAnsi="Times New Roman" w:cs="Times New Roman"/>
          <w:sz w:val="26"/>
          <w:szCs w:val="26"/>
        </w:rPr>
        <w:t>административно-хозяйственной работе;</w:t>
      </w:r>
    </w:p>
    <w:p w14:paraId="20F32E25" w14:textId="7B67E2A5" w:rsidR="00100CAC" w:rsidRDefault="00100CAC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воспитатель;</w:t>
      </w:r>
    </w:p>
    <w:p w14:paraId="19C3FCB1" w14:textId="5B6EC382" w:rsidR="00100CAC" w:rsidRDefault="00100CAC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по охране здоровья;</w:t>
      </w:r>
    </w:p>
    <w:p w14:paraId="74AEE5D3" w14:textId="789534FC" w:rsidR="00450DE7" w:rsidRPr="009511F3" w:rsidRDefault="00126B54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 xml:space="preserve">представители педагогического коллектива - 3 человека, </w:t>
      </w:r>
    </w:p>
    <w:p w14:paraId="74B3CB2B" w14:textId="0F1EA92D" w:rsidR="00AB0B46" w:rsidRPr="009511F3" w:rsidRDefault="00126B54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представители иных работников МБДОУ - 3 человека;</w:t>
      </w:r>
    </w:p>
    <w:p w14:paraId="30862E6D" w14:textId="734B49FB" w:rsidR="00AB0B46" w:rsidRPr="009511F3" w:rsidRDefault="00126B54" w:rsidP="00100C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 xml:space="preserve">представителей родителей (законных представителей) воспитанников - </w:t>
      </w:r>
      <w:r w:rsidR="00100CAC">
        <w:rPr>
          <w:rFonts w:ascii="Times New Roman" w:hAnsi="Times New Roman" w:cs="Times New Roman"/>
          <w:sz w:val="26"/>
          <w:szCs w:val="26"/>
        </w:rPr>
        <w:t>3</w:t>
      </w:r>
      <w:r w:rsidRPr="009511F3">
        <w:rPr>
          <w:rStyle w:val="Candara145pt0pt0"/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9511F3">
        <w:rPr>
          <w:rFonts w:ascii="Times New Roman" w:hAnsi="Times New Roman" w:cs="Times New Roman"/>
          <w:sz w:val="26"/>
          <w:szCs w:val="26"/>
        </w:rPr>
        <w:t>человека (в том числе председатель Совета родителей МБДОУ).</w:t>
      </w:r>
    </w:p>
    <w:p w14:paraId="44DF4CE9" w14:textId="6030B297" w:rsidR="00AB0B46" w:rsidRPr="00025D56" w:rsidRDefault="00025D56" w:rsidP="00025D56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3"/>
      <w:r w:rsidRPr="00025D5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E2687" w:rsidRPr="00025D5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25D56">
        <w:rPr>
          <w:rFonts w:ascii="Times New Roman" w:hAnsi="Times New Roman" w:cs="Times New Roman"/>
          <w:b/>
          <w:bCs/>
          <w:sz w:val="26"/>
          <w:szCs w:val="26"/>
        </w:rPr>
        <w:t>ФУНКЦИИ</w:t>
      </w:r>
      <w:r w:rsidR="00126B54" w:rsidRPr="00025D56">
        <w:rPr>
          <w:rFonts w:ascii="Times New Roman" w:hAnsi="Times New Roman" w:cs="Times New Roman"/>
          <w:b/>
          <w:bCs/>
          <w:sz w:val="26"/>
          <w:szCs w:val="26"/>
        </w:rPr>
        <w:t xml:space="preserve"> СОВЕТА</w:t>
      </w:r>
      <w:bookmarkEnd w:id="0"/>
    </w:p>
    <w:p w14:paraId="45966B20" w14:textId="77777777" w:rsidR="00AB0B46" w:rsidRPr="009511F3" w:rsidRDefault="00126B54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Совет МБДОУ:</w:t>
      </w:r>
    </w:p>
    <w:p w14:paraId="3698745B" w14:textId="04360893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Pr="009511F3">
        <w:rPr>
          <w:rFonts w:ascii="Times New Roman" w:hAnsi="Times New Roman" w:cs="Times New Roman"/>
          <w:sz w:val="26"/>
          <w:szCs w:val="26"/>
        </w:rPr>
        <w:t>1.Участвует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в принятии решений по важнейшим вопросам деятельности МБДОУ. не отнесённым к компетенции заведующего, Учредителя или других коллегиальных органов в соответствии с Уставом.</w:t>
      </w:r>
    </w:p>
    <w:p w14:paraId="11B496B6" w14:textId="27F392FF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Pr="009511F3">
        <w:rPr>
          <w:rFonts w:ascii="Times New Roman" w:hAnsi="Times New Roman" w:cs="Times New Roman"/>
          <w:sz w:val="26"/>
          <w:szCs w:val="26"/>
        </w:rPr>
        <w:t>2.Планирует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развитие МБДОУ, в том числе принимает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26B54" w:rsidRPr="009511F3">
        <w:rPr>
          <w:rFonts w:ascii="Times New Roman" w:hAnsi="Times New Roman" w:cs="Times New Roman"/>
          <w:sz w:val="26"/>
          <w:szCs w:val="26"/>
        </w:rPr>
        <w:t>рограмму развития МБДОУ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126B54" w:rsidRPr="009511F3">
        <w:rPr>
          <w:rFonts w:ascii="Times New Roman" w:hAnsi="Times New Roman" w:cs="Times New Roman"/>
          <w:sz w:val="26"/>
          <w:szCs w:val="26"/>
        </w:rPr>
        <w:t>одовой план работы МБДОУ.</w:t>
      </w:r>
    </w:p>
    <w:p w14:paraId="58067AD0" w14:textId="465AFED4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Pr="009511F3">
        <w:rPr>
          <w:rFonts w:ascii="Times New Roman" w:hAnsi="Times New Roman" w:cs="Times New Roman"/>
          <w:sz w:val="26"/>
          <w:szCs w:val="26"/>
        </w:rPr>
        <w:t>3.Принимает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Устав МБДОУ, изменения и дополнения к нему в части, не </w:t>
      </w:r>
      <w:r w:rsidR="00450DE7" w:rsidRPr="009511F3">
        <w:rPr>
          <w:rFonts w:ascii="Times New Roman" w:hAnsi="Times New Roman" w:cs="Times New Roman"/>
          <w:sz w:val="26"/>
          <w:szCs w:val="26"/>
        </w:rPr>
        <w:t>урегулированной законодательством</w:t>
      </w:r>
      <w:r w:rsidR="00126B54" w:rsidRPr="009511F3">
        <w:rPr>
          <w:rFonts w:ascii="Times New Roman" w:hAnsi="Times New Roman" w:cs="Times New Roman"/>
          <w:sz w:val="26"/>
          <w:szCs w:val="26"/>
        </w:rPr>
        <w:t>.</w:t>
      </w:r>
    </w:p>
    <w:p w14:paraId="0BA26E55" w14:textId="2BEEDBB7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Pr="009511F3">
        <w:rPr>
          <w:rFonts w:ascii="Times New Roman" w:hAnsi="Times New Roman" w:cs="Times New Roman"/>
          <w:sz w:val="26"/>
          <w:szCs w:val="26"/>
        </w:rPr>
        <w:t>4.Обсуждает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и принимает локальные нормативные акты МБДОУ, регламентирующие общие вопросы деятельности МБДОУ, при решении которых затрагиваются интересы всех участников образовательных отношении, не отнесённые настоящим Уставом к компетенции других органов управления.</w:t>
      </w:r>
    </w:p>
    <w:p w14:paraId="716F7483" w14:textId="28A2BB1D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.5.</w:t>
      </w:r>
      <w:r w:rsidR="00126B54" w:rsidRPr="009511F3">
        <w:rPr>
          <w:rFonts w:ascii="Times New Roman" w:hAnsi="Times New Roman" w:cs="Times New Roman"/>
          <w:sz w:val="26"/>
          <w:szCs w:val="26"/>
        </w:rPr>
        <w:t>Определяет направления финансово-э</w:t>
      </w:r>
      <w:r w:rsidR="00450DE7" w:rsidRPr="009511F3">
        <w:rPr>
          <w:rFonts w:ascii="Times New Roman" w:hAnsi="Times New Roman" w:cs="Times New Roman"/>
          <w:sz w:val="26"/>
          <w:szCs w:val="26"/>
        </w:rPr>
        <w:t>кономической деятельности МБДОУ,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в том числе перечень дополнительных платных услуг, предоставляемых МБДОУ.</w:t>
      </w:r>
    </w:p>
    <w:p w14:paraId="5BD5CA49" w14:textId="09560E34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.6.</w:t>
      </w:r>
      <w:r w:rsidR="00126B54" w:rsidRPr="009511F3">
        <w:rPr>
          <w:rFonts w:ascii="Times New Roman" w:hAnsi="Times New Roman" w:cs="Times New Roman"/>
          <w:sz w:val="26"/>
          <w:szCs w:val="26"/>
        </w:rPr>
        <w:t>Осуществляет контроль над охраной здоровья воспитанников и работников МБДОУ, медицинским обслуживанием, питанием воспитанников.</w:t>
      </w:r>
    </w:p>
    <w:p w14:paraId="33BE46BC" w14:textId="4D46F361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.7.</w:t>
      </w:r>
      <w:r w:rsidR="00126B54" w:rsidRPr="009511F3">
        <w:rPr>
          <w:rFonts w:ascii="Times New Roman" w:hAnsi="Times New Roman" w:cs="Times New Roman"/>
          <w:sz w:val="26"/>
          <w:szCs w:val="26"/>
        </w:rPr>
        <w:t>Созывает внеочередные заседания.</w:t>
      </w:r>
    </w:p>
    <w:p w14:paraId="25AC6993" w14:textId="5E01C7C2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.8.</w:t>
      </w:r>
      <w:r w:rsidR="00126B54" w:rsidRPr="009511F3">
        <w:rPr>
          <w:rFonts w:ascii="Times New Roman" w:hAnsi="Times New Roman" w:cs="Times New Roman"/>
          <w:sz w:val="26"/>
          <w:szCs w:val="26"/>
        </w:rPr>
        <w:t>Разбирает конфликтные ситуации, создавая из своею состава комиссию по урегулированию споров между участниками образовательного процесса.</w:t>
      </w:r>
    </w:p>
    <w:p w14:paraId="625AE69F" w14:textId="4C4CBD58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2687" w:rsidRPr="009511F3">
        <w:rPr>
          <w:rFonts w:ascii="Times New Roman" w:hAnsi="Times New Roman" w:cs="Times New Roman"/>
          <w:sz w:val="26"/>
          <w:szCs w:val="26"/>
        </w:rPr>
        <w:t>.9.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Вносит предложения Главному распорядителю бюджетных средств и Учредителю по улучшению финансово-хозяйственной </w:t>
      </w:r>
      <w:r w:rsidR="003E2687" w:rsidRPr="009511F3">
        <w:rPr>
          <w:rFonts w:ascii="Times New Roman" w:hAnsi="Times New Roman" w:cs="Times New Roman"/>
          <w:sz w:val="26"/>
          <w:szCs w:val="26"/>
        </w:rPr>
        <w:t xml:space="preserve">деятельности МБДОУ. в том числе </w:t>
      </w:r>
      <w:r w:rsidR="00450DE7" w:rsidRPr="009511F3">
        <w:rPr>
          <w:rFonts w:ascii="Times New Roman" w:hAnsi="Times New Roman" w:cs="Times New Roman"/>
          <w:sz w:val="26"/>
          <w:szCs w:val="26"/>
        </w:rPr>
        <w:t>содействует</w:t>
      </w:r>
      <w:r w:rsidR="00126B54" w:rsidRPr="009511F3">
        <w:rPr>
          <w:rFonts w:ascii="Times New Roman" w:hAnsi="Times New Roman" w:cs="Times New Roman"/>
          <w:sz w:val="26"/>
          <w:szCs w:val="26"/>
        </w:rPr>
        <w:t>:</w:t>
      </w:r>
    </w:p>
    <w:p w14:paraId="544E40C5" w14:textId="77777777" w:rsidR="00AB0B46" w:rsidRPr="009511F3" w:rsidRDefault="00126B54" w:rsidP="00025D5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привлечению внебюджетных средств</w:t>
      </w:r>
      <w:r w:rsidR="00450DE7" w:rsidRPr="009511F3">
        <w:rPr>
          <w:rFonts w:ascii="Times New Roman" w:hAnsi="Times New Roman" w:cs="Times New Roman"/>
          <w:sz w:val="26"/>
          <w:szCs w:val="26"/>
        </w:rPr>
        <w:t xml:space="preserve"> </w:t>
      </w:r>
      <w:r w:rsidRPr="009511F3"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и развития МБДОУ;</w:t>
      </w:r>
    </w:p>
    <w:p w14:paraId="5917ABB1" w14:textId="77777777" w:rsidR="00AB0B46" w:rsidRPr="009511F3" w:rsidRDefault="00126B54" w:rsidP="00025D5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организации и улучшению условий труда педагогических и других работников МБДОУ;</w:t>
      </w:r>
    </w:p>
    <w:p w14:paraId="7C22953E" w14:textId="77777777" w:rsidR="00AB0B46" w:rsidRPr="009511F3" w:rsidRDefault="00126B54" w:rsidP="00025D5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совершенствованию материально-технической базы МБДОУ, благоустройству его помещений и территории;</w:t>
      </w:r>
    </w:p>
    <w:p w14:paraId="55C45399" w14:textId="77777777" w:rsidR="00AB0B46" w:rsidRPr="009511F3" w:rsidRDefault="00126B54" w:rsidP="00025D5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11F3">
        <w:rPr>
          <w:rFonts w:ascii="Times New Roman" w:hAnsi="Times New Roman" w:cs="Times New Roman"/>
          <w:sz w:val="26"/>
          <w:szCs w:val="26"/>
        </w:rPr>
        <w:t>организации и участию воспитанников МБДОУ в конкурсах, выставках, соревнованиях и прочих мероприятиях.</w:t>
      </w:r>
    </w:p>
    <w:p w14:paraId="67C7F9F5" w14:textId="4B539E23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 О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пределяет направления, формы, размер и порядок использования внебюджетных средств.</w:t>
      </w:r>
    </w:p>
    <w:p w14:paraId="7DCD22FD" w14:textId="2AACDE98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Совместно с заведующим представляет интересы МБДОУ в государственных и муниципальных </w:t>
      </w:r>
      <w:r w:rsidR="00126B54" w:rsidRPr="009511F3">
        <w:rPr>
          <w:rFonts w:ascii="Times New Roman" w:hAnsi="Times New Roman" w:cs="Times New Roman"/>
          <w:sz w:val="26"/>
          <w:szCs w:val="26"/>
          <w:lang w:val="en-US"/>
        </w:rPr>
        <w:t>op</w:t>
      </w:r>
      <w:r w:rsidR="00450DE7" w:rsidRPr="009511F3">
        <w:rPr>
          <w:rFonts w:ascii="Times New Roman" w:hAnsi="Times New Roman" w:cs="Times New Roman"/>
          <w:sz w:val="26"/>
          <w:szCs w:val="26"/>
        </w:rPr>
        <w:t>ганах</w:t>
      </w:r>
      <w:r w:rsidR="00126B54" w:rsidRPr="009511F3">
        <w:rPr>
          <w:rFonts w:ascii="Times New Roman" w:hAnsi="Times New Roman" w:cs="Times New Roman"/>
          <w:sz w:val="26"/>
          <w:szCs w:val="26"/>
        </w:rPr>
        <w:t>.</w:t>
      </w:r>
    </w:p>
    <w:p w14:paraId="41C42ED5" w14:textId="06FBB810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3E2687" w:rsidRPr="009511F3">
        <w:rPr>
          <w:rFonts w:ascii="Times New Roman" w:hAnsi="Times New Roman" w:cs="Times New Roman"/>
          <w:sz w:val="26"/>
          <w:szCs w:val="26"/>
        </w:rPr>
        <w:t>.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Заслушивает и принимает ежегодный отчёт администрации МБДОУ о поступлении и расходовании финансовых и материальных средств, в том числе для </w:t>
      </w:r>
      <w:r w:rsidR="00126B54" w:rsidRPr="009511F3">
        <w:rPr>
          <w:rFonts w:ascii="Times New Roman" w:hAnsi="Times New Roman" w:cs="Times New Roman"/>
          <w:sz w:val="26"/>
          <w:szCs w:val="26"/>
        </w:rPr>
        <w:lastRenderedPageBreak/>
        <w:t>создания условии для реализации основной образовательной программы дошкольного образования и присмотра и ухода за воспитанниками МБДОУ.</w:t>
      </w:r>
    </w:p>
    <w:p w14:paraId="1E458303" w14:textId="4DD9329A" w:rsidR="00AB0B46" w:rsidRPr="00025D56" w:rsidRDefault="00025D56" w:rsidP="00025D56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4"/>
      <w:r w:rsidRPr="00025D5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50DE7" w:rsidRPr="00025D5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26B54" w:rsidRPr="00025D56">
        <w:rPr>
          <w:rFonts w:ascii="Times New Roman" w:hAnsi="Times New Roman" w:cs="Times New Roman"/>
          <w:b/>
          <w:bCs/>
          <w:sz w:val="26"/>
          <w:szCs w:val="26"/>
        </w:rPr>
        <w:t>ОРГАНИЗАЦИЯ ДЕЯТЕЛЬНОСТИ СОВЕТА</w:t>
      </w:r>
      <w:bookmarkEnd w:id="1"/>
    </w:p>
    <w:p w14:paraId="6BBFD790" w14:textId="7EDCCD82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0DE7" w:rsidRPr="009511F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Заседания Совета созываются председателем Совета. Правом созыва заседания Совета обладают также руководитель </w:t>
      </w:r>
      <w:r>
        <w:rPr>
          <w:rFonts w:ascii="Times New Roman" w:hAnsi="Times New Roman" w:cs="Times New Roman"/>
          <w:sz w:val="26"/>
          <w:szCs w:val="26"/>
        </w:rPr>
        <w:t>МБДОУ.</w:t>
      </w:r>
    </w:p>
    <w:p w14:paraId="39BDA879" w14:textId="710C45C0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0DE7" w:rsidRPr="009511F3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Заседания Совета МБДОУ созываются не реже двух раз в год. Внеочередные заседания в случаях, не терпящих отлагательств, созываются заведующим МБДОУ либо по требованию не менее трёх членов Совета.</w:t>
      </w:r>
    </w:p>
    <w:p w14:paraId="3FFBCDAA" w14:textId="2E7C4914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0DE7" w:rsidRPr="009511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26B54" w:rsidRPr="009511F3">
        <w:rPr>
          <w:rFonts w:ascii="Times New Roman" w:hAnsi="Times New Roman" w:cs="Times New Roman"/>
          <w:sz w:val="26"/>
          <w:szCs w:val="26"/>
        </w:rPr>
        <w:t>Заседание Совета МБДОУ считается правомочным, если на нём присутствуют не</w:t>
      </w:r>
      <w:r w:rsidR="00450DE7" w:rsidRPr="009511F3"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менее 2/3 членов Совета, включая заведующего МБДОУ. Решения Совета </w:t>
      </w:r>
      <w:r w:rsidR="00450DE7" w:rsidRPr="009511F3">
        <w:rPr>
          <w:rFonts w:ascii="Times New Roman" w:hAnsi="Times New Roman" w:cs="Times New Roman"/>
          <w:sz w:val="26"/>
          <w:szCs w:val="26"/>
        </w:rPr>
        <w:t>МБДОУ</w:t>
      </w:r>
      <w:r w:rsidR="00126B54" w:rsidRPr="009511F3">
        <w:rPr>
          <w:rStyle w:val="MalgunGothic7pt"/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принимаются открытым полосованием и считаются принятыми, если за решение проголосовало более половины членов Совета. Решения Совета оформляю</w:t>
      </w:r>
      <w:r w:rsidR="00450DE7" w:rsidRPr="009511F3">
        <w:rPr>
          <w:rFonts w:ascii="Times New Roman" w:hAnsi="Times New Roman" w:cs="Times New Roman"/>
          <w:sz w:val="26"/>
          <w:szCs w:val="26"/>
        </w:rPr>
        <w:t>тся</w:t>
      </w:r>
      <w:r w:rsidR="00126B54" w:rsidRPr="009511F3">
        <w:rPr>
          <w:rStyle w:val="10pt"/>
          <w:rFonts w:eastAsia="Courier New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протоколом, который хранится в делах МБДОУ. Решения Совета, принятые в пределах его полномочий, являются обязательными для всех участников образовательных отношений.</w:t>
      </w:r>
    </w:p>
    <w:p w14:paraId="3A0DC002" w14:textId="42AF28FE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 </w:t>
      </w:r>
      <w:r w:rsidR="00126B54" w:rsidRPr="009511F3">
        <w:rPr>
          <w:rFonts w:ascii="Times New Roman" w:hAnsi="Times New Roman" w:cs="Times New Roman"/>
          <w:sz w:val="26"/>
          <w:szCs w:val="26"/>
        </w:rPr>
        <w:t>В случае досрочного выбытия члена Совета МБДОУ председатель Совета созывает внеочередное собрание то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14:paraId="3C8BF0FB" w14:textId="43ECE1AC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 </w:t>
      </w:r>
      <w:r w:rsidR="00126B54" w:rsidRPr="009511F3">
        <w:rPr>
          <w:rFonts w:ascii="Times New Roman" w:hAnsi="Times New Roman" w:cs="Times New Roman"/>
          <w:sz w:val="26"/>
          <w:szCs w:val="26"/>
        </w:rPr>
        <w:t>Члены Совета МБДОУ работают на безвозмездной основе.</w:t>
      </w:r>
    </w:p>
    <w:p w14:paraId="5FA8A85F" w14:textId="6B39E6B2" w:rsidR="00AB0B4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 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Заседания Совета МБДОУ являются открытыми: на них могут присутствовать представители всех групп участников образовательных отношений,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126B54" w:rsidRPr="009511F3">
        <w:rPr>
          <w:rFonts w:ascii="Times New Roman" w:hAnsi="Times New Roman" w:cs="Times New Roman"/>
          <w:sz w:val="26"/>
          <w:szCs w:val="26"/>
        </w:rPr>
        <w:t>.е. родители, педагогические и другие работники, представители управления образования администрации города Коврова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6B54" w:rsidRPr="009511F3">
        <w:rPr>
          <w:rFonts w:ascii="Times New Roman" w:hAnsi="Times New Roman" w:cs="Times New Roman"/>
          <w:sz w:val="26"/>
          <w:szCs w:val="26"/>
        </w:rPr>
        <w:t>Учредителя.</w:t>
      </w:r>
    </w:p>
    <w:p w14:paraId="64502086" w14:textId="60C2DDAD" w:rsidR="00AB0B46" w:rsidRPr="00025D56" w:rsidRDefault="00025D56" w:rsidP="00025D56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5"/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50DE7" w:rsidRPr="00025D5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26B54" w:rsidRPr="00025D56">
        <w:rPr>
          <w:rFonts w:ascii="Times New Roman" w:hAnsi="Times New Roman" w:cs="Times New Roman"/>
          <w:b/>
          <w:bCs/>
          <w:sz w:val="26"/>
          <w:szCs w:val="26"/>
        </w:rPr>
        <w:t>ПРАВА И ОТВЕТСТВЕННОСТЬ СОВЕТА</w:t>
      </w:r>
      <w:bookmarkEnd w:id="2"/>
    </w:p>
    <w:p w14:paraId="2444D25F" w14:textId="2BD4DE49" w:rsidR="00AB0B46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450DE7" w:rsidRPr="009511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6B54" w:rsidRPr="009511F3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B54" w:rsidRPr="009511F3">
        <w:rPr>
          <w:rFonts w:ascii="Times New Roman" w:hAnsi="Times New Roman" w:cs="Times New Roman"/>
          <w:sz w:val="26"/>
          <w:szCs w:val="26"/>
        </w:rPr>
        <w:t>МБДОУ имеет следующие права:</w:t>
      </w:r>
    </w:p>
    <w:p w14:paraId="20605BE8" w14:textId="0B4680CB" w:rsidR="00025D56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 Участвовать в управлении МБДОУ</w:t>
      </w:r>
    </w:p>
    <w:p w14:paraId="2AC79EEC" w14:textId="0C7BD54C" w:rsidR="00025D56" w:rsidRPr="009511F3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6.1.2 Предлагать </w:t>
      </w:r>
      <w:r w:rsidRPr="009511F3">
        <w:rPr>
          <w:rFonts w:ascii="Times New Roman" w:hAnsi="Times New Roman" w:cs="Times New Roman"/>
          <w:sz w:val="26"/>
          <w:szCs w:val="26"/>
        </w:rPr>
        <w:t>руководителю МБДОУ план мероприятий по совершенствованию работы МБДОУ</w:t>
      </w:r>
    </w:p>
    <w:p w14:paraId="6ED2FF5C" w14:textId="77777777" w:rsidR="00E41685" w:rsidRDefault="00025D56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6.1.3</w:t>
      </w:r>
      <w:r w:rsidR="00E41685">
        <w:rPr>
          <w:rFonts w:ascii="Times New Roman" w:hAnsi="Times New Roman" w:cs="Times New Roman"/>
          <w:sz w:val="26"/>
          <w:szCs w:val="26"/>
        </w:rPr>
        <w:t xml:space="preserve"> Участвовать в разработке концепции развития (программы развития)</w:t>
      </w:r>
    </w:p>
    <w:p w14:paraId="3043DA5F" w14:textId="77777777" w:rsidR="00E41685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6.1.4 Вносить предложения о внесении изменений и дополнений в Устав МБДОУ</w:t>
      </w:r>
      <w:r w:rsidR="00025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6.2 Каждый член Совета МБДОУ имеет право:</w:t>
      </w:r>
    </w:p>
    <w:p w14:paraId="7F473962" w14:textId="74341E6B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6.2.1П</w:t>
      </w:r>
      <w:r w:rsidR="00126B54" w:rsidRPr="009511F3">
        <w:rPr>
          <w:rFonts w:ascii="Times New Roman" w:hAnsi="Times New Roman" w:cs="Times New Roman"/>
          <w:sz w:val="26"/>
          <w:szCs w:val="26"/>
        </w:rPr>
        <w:t>отребовать обсуждения вне плана любого вопроса, касающегося деятельности образовательного учреждения, если его предложение поддержит 1/3 членов всего состава Совета;</w:t>
      </w:r>
    </w:p>
    <w:p w14:paraId="4F758A14" w14:textId="7E5A8365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 При несогласии с решением Совета высказать свое мотивированное мнение, которое должно быть занесено в протокол;</w:t>
      </w:r>
    </w:p>
    <w:p w14:paraId="6B3EF961" w14:textId="63CE73DF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50DE7" w:rsidRPr="009511F3">
        <w:rPr>
          <w:rFonts w:ascii="Times New Roman" w:hAnsi="Times New Roman" w:cs="Times New Roman"/>
          <w:sz w:val="26"/>
          <w:szCs w:val="26"/>
        </w:rPr>
        <w:t>.3</w:t>
      </w:r>
      <w:r w:rsidR="00126B54" w:rsidRPr="009511F3">
        <w:rPr>
          <w:rFonts w:ascii="Times New Roman" w:hAnsi="Times New Roman" w:cs="Times New Roman"/>
          <w:sz w:val="26"/>
          <w:szCs w:val="26"/>
        </w:rPr>
        <w:t>Совет МБДОУ несёт ответственность</w:t>
      </w:r>
    </w:p>
    <w:p w14:paraId="69F1EF74" w14:textId="7F6ABDFC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6.3.1 З</w:t>
      </w:r>
      <w:r w:rsidR="00126B54" w:rsidRPr="009511F3">
        <w:rPr>
          <w:rFonts w:ascii="Times New Roman" w:hAnsi="Times New Roman" w:cs="Times New Roman"/>
          <w:sz w:val="26"/>
          <w:szCs w:val="26"/>
        </w:rPr>
        <w:t>а выполнение плана работы;</w:t>
      </w:r>
    </w:p>
    <w:p w14:paraId="017C20AB" w14:textId="2359B048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6.3.2 З</w:t>
      </w:r>
      <w:r w:rsidR="00126B54" w:rsidRPr="009511F3">
        <w:rPr>
          <w:rFonts w:ascii="Times New Roman" w:hAnsi="Times New Roman" w:cs="Times New Roman"/>
          <w:sz w:val="26"/>
          <w:szCs w:val="26"/>
        </w:rPr>
        <w:t>а соблюдение законодательства РФ об образовании в своей деятельности;</w:t>
      </w:r>
    </w:p>
    <w:p w14:paraId="11FDE656" w14:textId="5DF31BF5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6.3.3 К</w:t>
      </w:r>
      <w:r w:rsidR="00126B54" w:rsidRPr="009511F3">
        <w:rPr>
          <w:rFonts w:ascii="Times New Roman" w:hAnsi="Times New Roman" w:cs="Times New Roman"/>
          <w:sz w:val="26"/>
          <w:szCs w:val="26"/>
        </w:rPr>
        <w:t>омпетентность принимаемых решений;</w:t>
      </w:r>
    </w:p>
    <w:p w14:paraId="547A3D25" w14:textId="01C8C2B7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6.3.4 Р</w:t>
      </w:r>
      <w:r w:rsidR="00126B54" w:rsidRPr="009511F3">
        <w:rPr>
          <w:rFonts w:ascii="Times New Roman" w:hAnsi="Times New Roman" w:cs="Times New Roman"/>
          <w:sz w:val="26"/>
          <w:szCs w:val="26"/>
        </w:rPr>
        <w:t>азвитие принципов самоуправления МБДОУ:</w:t>
      </w:r>
    </w:p>
    <w:p w14:paraId="708899DB" w14:textId="6CD54584" w:rsidR="00AB0B46" w:rsidRPr="009511F3" w:rsidRDefault="00E41685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6.3.5 П</w:t>
      </w:r>
      <w:r w:rsidR="00126B54" w:rsidRPr="009511F3">
        <w:rPr>
          <w:rFonts w:ascii="Times New Roman" w:hAnsi="Times New Roman" w:cs="Times New Roman"/>
          <w:sz w:val="26"/>
          <w:szCs w:val="26"/>
        </w:rPr>
        <w:t>овышение авторитетности МБДОУ.</w:t>
      </w:r>
    </w:p>
    <w:p w14:paraId="43834DCF" w14:textId="2B516A4A" w:rsidR="00AB0B46" w:rsidRPr="00E41685" w:rsidRDefault="00E41685" w:rsidP="00E41685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168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450DE7" w:rsidRPr="00E41685">
        <w:rPr>
          <w:rFonts w:ascii="Times New Roman" w:hAnsi="Times New Roman" w:cs="Times New Roman"/>
          <w:b/>
          <w:bCs/>
          <w:sz w:val="26"/>
          <w:szCs w:val="26"/>
        </w:rPr>
        <w:t>.ДЕЛОПРОИЗВОДСТВО</w:t>
      </w:r>
    </w:p>
    <w:p w14:paraId="63C93521" w14:textId="7B6DEC42" w:rsidR="00AB0B46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</w:t>
      </w:r>
      <w:r w:rsidR="00126B54" w:rsidRPr="009511F3">
        <w:rPr>
          <w:rFonts w:ascii="Times New Roman" w:hAnsi="Times New Roman" w:cs="Times New Roman"/>
          <w:sz w:val="26"/>
          <w:szCs w:val="26"/>
        </w:rPr>
        <w:t>Протоколы заседаний Совета МБДОУ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6B54" w:rsidRPr="009511F3">
        <w:rPr>
          <w:rFonts w:ascii="Times New Roman" w:hAnsi="Times New Roman" w:cs="Times New Roman"/>
          <w:sz w:val="26"/>
          <w:szCs w:val="26"/>
        </w:rPr>
        <w:t xml:space="preserve"> его решения оформляются секретарем в книгу протоколов заседаний Совета МБДОУ, каждый протокол подписывается председателем Совета и секретарём.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0DAC2B" w14:textId="2E5A1DB1" w:rsidR="002D6FEF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 В протоколе фиксируются:</w:t>
      </w:r>
    </w:p>
    <w:p w14:paraId="5231D4FC" w14:textId="4195AD54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Совета;</w:t>
      </w:r>
    </w:p>
    <w:p w14:paraId="262750D9" w14:textId="1070FB15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Количественное присутствие и поименное отсутствие членов Совета</w:t>
      </w:r>
    </w:p>
    <w:p w14:paraId="595D049F" w14:textId="639CFC76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Приглашенные (ФИО, должность)</w:t>
      </w:r>
    </w:p>
    <w:p w14:paraId="188E23D8" w14:textId="0548F73A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Повестка дня</w:t>
      </w:r>
    </w:p>
    <w:p w14:paraId="5B4124B7" w14:textId="6E53A9E4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обсуждаемых вопросов</w:t>
      </w:r>
    </w:p>
    <w:p w14:paraId="1AA98325" w14:textId="2419E431" w:rsidR="002D6FEF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Предложения, рекомендации и замечания членов Совета и приглашенных лиц</w:t>
      </w:r>
    </w:p>
    <w:p w14:paraId="1053F336" w14:textId="12053D3D" w:rsidR="002D6FEF" w:rsidRPr="009511F3" w:rsidRDefault="002D6FEF" w:rsidP="002D6FE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Совета</w:t>
      </w:r>
    </w:p>
    <w:p w14:paraId="0634236E" w14:textId="4443DA02" w:rsidR="00AB0B46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 Нумерация протоколов ведется от начала календарного года</w:t>
      </w:r>
    </w:p>
    <w:p w14:paraId="282BFF49" w14:textId="07331475" w:rsidR="002D6FEF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7.4Протоколы заседаний Совета МБДОУ нумеруются постранично, прошнуровываются, скрепляются подписью заведующего и печатью МБДОУ</w:t>
      </w:r>
    </w:p>
    <w:p w14:paraId="6348E580" w14:textId="77777777" w:rsidR="005F5C2A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 Протоколы заседаний Совета МБДОУ вносятся в номенклатуру дел МБДОУ и хранятся в делах дошкольного образовательного учреждения.</w:t>
      </w:r>
    </w:p>
    <w:p w14:paraId="578FCC6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D9DB862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36FC5BE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B89FE3C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3B9F27F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007935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C8452E4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EAD7DE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8805AAE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A818ED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8BA92C8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A37F048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B0D61A8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A652F28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C78BE0D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547B45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CA3E7A9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8C3D42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A40E0E6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7459775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D9C1C58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59F7316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4B49826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B23752F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6AB768B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02D1056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3F00829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41F5A24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A48A4C1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E6DA3A7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5D5A3C42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5986F71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7BEAE4F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54FC8C24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6518A90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1238199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341B846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510AA87C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839A9CA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0A8F654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8F40B8F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C36DC64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677A3A3" w14:textId="77777777" w:rsidR="005F5C2A" w:rsidRDefault="005F5C2A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A0F67EC" w14:textId="5BF2287A" w:rsidR="002D6FEF" w:rsidRPr="009511F3" w:rsidRDefault="002D6FEF" w:rsidP="009511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5C2A">
        <w:rPr>
          <w:noProof/>
        </w:rPr>
        <w:drawing>
          <wp:inline distT="0" distB="0" distL="0" distR="0" wp14:anchorId="4B8ECCBB" wp14:editId="775277A9">
            <wp:extent cx="5941695" cy="8176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FEF" w:rsidRPr="009511F3" w:rsidSect="00DC0B72">
      <w:type w:val="continuous"/>
      <w:pgSz w:w="11909" w:h="16838"/>
      <w:pgMar w:top="567" w:right="851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770D" w14:textId="77777777" w:rsidR="005A5160" w:rsidRDefault="005A5160" w:rsidP="00AB0B46">
      <w:r>
        <w:separator/>
      </w:r>
    </w:p>
  </w:endnote>
  <w:endnote w:type="continuationSeparator" w:id="0">
    <w:p w14:paraId="781EA566" w14:textId="77777777" w:rsidR="005A5160" w:rsidRDefault="005A5160" w:rsidP="00AB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17D3" w14:textId="77777777" w:rsidR="005A5160" w:rsidRDefault="005A5160"/>
  </w:footnote>
  <w:footnote w:type="continuationSeparator" w:id="0">
    <w:p w14:paraId="020965B8" w14:textId="77777777" w:rsidR="005A5160" w:rsidRDefault="005A5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750"/>
    <w:multiLevelType w:val="multilevel"/>
    <w:tmpl w:val="527CE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3254B"/>
    <w:multiLevelType w:val="hybridMultilevel"/>
    <w:tmpl w:val="C5E0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6481"/>
    <w:multiLevelType w:val="multilevel"/>
    <w:tmpl w:val="EC808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C6965"/>
    <w:multiLevelType w:val="multilevel"/>
    <w:tmpl w:val="3958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4" w15:restartNumberingAfterBreak="0">
    <w:nsid w:val="682F193E"/>
    <w:multiLevelType w:val="hybridMultilevel"/>
    <w:tmpl w:val="3F1EC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2DF3"/>
    <w:multiLevelType w:val="multilevel"/>
    <w:tmpl w:val="DB26EB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83822"/>
    <w:multiLevelType w:val="hybridMultilevel"/>
    <w:tmpl w:val="41444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46"/>
    <w:rsid w:val="00025D56"/>
    <w:rsid w:val="00100CAC"/>
    <w:rsid w:val="00126B54"/>
    <w:rsid w:val="00221073"/>
    <w:rsid w:val="002D6FEF"/>
    <w:rsid w:val="003E2687"/>
    <w:rsid w:val="00434457"/>
    <w:rsid w:val="00450DE7"/>
    <w:rsid w:val="005A5160"/>
    <w:rsid w:val="005F5C2A"/>
    <w:rsid w:val="009511F3"/>
    <w:rsid w:val="00A92F56"/>
    <w:rsid w:val="00AB0B46"/>
    <w:rsid w:val="00AC3CE3"/>
    <w:rsid w:val="00B92B59"/>
    <w:rsid w:val="00D965DC"/>
    <w:rsid w:val="00DC0B72"/>
    <w:rsid w:val="00E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0CF5"/>
  <w15:docId w15:val="{8DE7897B-7C74-4FFE-AB63-E55627E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0B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B4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B0B46"/>
    <w:rPr>
      <w:rFonts w:ascii="Malgun Gothic" w:eastAsia="Malgun Gothic" w:hAnsi="Malgun Gothic" w:cs="Malgun Gothic"/>
      <w:b w:val="0"/>
      <w:bCs w:val="0"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AB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AB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andara145pt0pt">
    <w:name w:val="Основной текст + Candara;14;5 pt;Полужирный;Курсив;Интервал 0 pt"/>
    <w:basedOn w:val="a4"/>
    <w:rsid w:val="00AB0B46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sid w:val="00AB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AB0B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6"/>
      <w:szCs w:val="56"/>
      <w:u w:val="none"/>
    </w:rPr>
  </w:style>
  <w:style w:type="character" w:customStyle="1" w:styleId="1MalgunGothic245pt0pt">
    <w:name w:val="Заголовок №1 + Malgun Gothic;24;5 pt;Не курсив;Интервал 0 pt"/>
    <w:basedOn w:val="10"/>
    <w:rsid w:val="00AB0B46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9"/>
      <w:szCs w:val="49"/>
      <w:u w:val="none"/>
      <w:lang w:val="ru-RU"/>
    </w:rPr>
  </w:style>
  <w:style w:type="character" w:customStyle="1" w:styleId="20">
    <w:name w:val="Основной текст (2)_"/>
    <w:basedOn w:val="a0"/>
    <w:link w:val="21"/>
    <w:rsid w:val="00AB0B46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2AngsanaUPC175pt0pt">
    <w:name w:val="Основной текст (2) + AngsanaUPC;17;5 pt;Полужирный;Курсив;Интервал 0 pt"/>
    <w:basedOn w:val="20"/>
    <w:rsid w:val="00AB0B46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2">
    <w:name w:val="Заголовок №2_"/>
    <w:basedOn w:val="a0"/>
    <w:link w:val="23"/>
    <w:rsid w:val="00AB0B46"/>
    <w:rPr>
      <w:rFonts w:ascii="Segoe UI" w:eastAsia="Segoe UI" w:hAnsi="Segoe UI" w:cs="Segoe U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2"/>
    <w:rsid w:val="00AB0B4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 (3)_"/>
    <w:basedOn w:val="a0"/>
    <w:link w:val="30"/>
    <w:rsid w:val="00AB0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3Sylfaen225pt-4pt">
    <w:name w:val="Основной текст (3) + Sylfaen;22;5 pt;Не полужирный;Курсив;Интервал -4 pt"/>
    <w:basedOn w:val="3"/>
    <w:rsid w:val="00AB0B46"/>
    <w:rPr>
      <w:rFonts w:ascii="Sylfaen" w:eastAsia="Sylfaen" w:hAnsi="Sylfaen" w:cs="Sylfaen"/>
      <w:b/>
      <w:bCs/>
      <w:i/>
      <w:iCs/>
      <w:smallCaps w:val="0"/>
      <w:strike w:val="0"/>
      <w:color w:val="000000"/>
      <w:spacing w:val="-90"/>
      <w:w w:val="100"/>
      <w:position w:val="0"/>
      <w:sz w:val="45"/>
      <w:szCs w:val="45"/>
      <w:u w:val="none"/>
      <w:lang w:val="ru-RU"/>
    </w:rPr>
  </w:style>
  <w:style w:type="character" w:customStyle="1" w:styleId="31">
    <w:name w:val="Основной текст (3)"/>
    <w:basedOn w:val="3"/>
    <w:rsid w:val="00AB0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_"/>
    <w:basedOn w:val="a0"/>
    <w:link w:val="33"/>
    <w:rsid w:val="00AB0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AB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145pt0pt0">
    <w:name w:val="Основной текст + Candara;14;5 pt;Полужирный;Курсив;Интервал 0 pt"/>
    <w:basedOn w:val="a4"/>
    <w:rsid w:val="00AB0B46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MalgunGothic7pt">
    <w:name w:val="Основной текст + Malgun Gothic;7 pt;Малые прописные"/>
    <w:basedOn w:val="a4"/>
    <w:rsid w:val="00AB0B46"/>
    <w:rPr>
      <w:rFonts w:ascii="Malgun Gothic" w:eastAsia="Malgun Gothic" w:hAnsi="Malgun Gothic" w:cs="Malgun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3MalgunGothic16pt0pt">
    <w:name w:val="Заголовок №3 + Malgun Gothic;16 pt;Не полужирный;Интервал 0 pt"/>
    <w:basedOn w:val="32"/>
    <w:rsid w:val="00AB0B46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AB0B46"/>
    <w:pPr>
      <w:shd w:val="clear" w:color="auto" w:fill="FFFFFF"/>
      <w:spacing w:line="293" w:lineRule="exact"/>
    </w:pPr>
    <w:rPr>
      <w:rFonts w:ascii="Malgun Gothic" w:eastAsia="Malgun Gothic" w:hAnsi="Malgun Gothic" w:cs="Malgun Gothic"/>
      <w:i/>
      <w:iCs/>
      <w:spacing w:val="1"/>
      <w:sz w:val="22"/>
      <w:szCs w:val="22"/>
    </w:rPr>
  </w:style>
  <w:style w:type="paragraph" w:customStyle="1" w:styleId="2">
    <w:name w:val="Основной текст2"/>
    <w:basedOn w:val="a"/>
    <w:link w:val="a4"/>
    <w:rsid w:val="00AB0B46"/>
    <w:pPr>
      <w:shd w:val="clear" w:color="auto" w:fill="FFFFFF"/>
      <w:spacing w:line="293" w:lineRule="exact"/>
      <w:ind w:hanging="38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1">
    <w:name w:val="Заголовок №1"/>
    <w:basedOn w:val="a"/>
    <w:link w:val="10"/>
    <w:rsid w:val="00AB0B46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50"/>
      <w:sz w:val="56"/>
      <w:szCs w:val="56"/>
    </w:rPr>
  </w:style>
  <w:style w:type="paragraph" w:customStyle="1" w:styleId="21">
    <w:name w:val="Основной текст (2)"/>
    <w:basedOn w:val="a"/>
    <w:link w:val="20"/>
    <w:rsid w:val="00AB0B46"/>
    <w:pPr>
      <w:shd w:val="clear" w:color="auto" w:fill="FFFFFF"/>
      <w:spacing w:after="660" w:line="0" w:lineRule="atLeast"/>
      <w:jc w:val="right"/>
    </w:pPr>
    <w:rPr>
      <w:rFonts w:ascii="Malgun Gothic" w:eastAsia="Malgun Gothic" w:hAnsi="Malgun Gothic" w:cs="Malgun Gothic"/>
      <w:spacing w:val="10"/>
      <w:sz w:val="12"/>
      <w:szCs w:val="12"/>
    </w:rPr>
  </w:style>
  <w:style w:type="paragraph" w:customStyle="1" w:styleId="23">
    <w:name w:val="Заголовок №2"/>
    <w:basedOn w:val="a"/>
    <w:link w:val="22"/>
    <w:rsid w:val="00AB0B46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AB0B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33">
    <w:name w:val="Заголовок №3"/>
    <w:basedOn w:val="a"/>
    <w:link w:val="32"/>
    <w:rsid w:val="00AB0B46"/>
    <w:pPr>
      <w:shd w:val="clear" w:color="auto" w:fill="FFFFFF"/>
      <w:spacing w:after="30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styleId="a5">
    <w:name w:val="List Paragraph"/>
    <w:basedOn w:val="a"/>
    <w:uiPriority w:val="34"/>
    <w:qFormat/>
    <w:rsid w:val="00B92B59"/>
    <w:pPr>
      <w:ind w:left="720"/>
      <w:contextualSpacing/>
    </w:pPr>
  </w:style>
  <w:style w:type="paragraph" w:styleId="a6">
    <w:name w:val="No Spacing"/>
    <w:uiPriority w:val="1"/>
    <w:qFormat/>
    <w:rsid w:val="00B92B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7</cp:revision>
  <cp:lastPrinted>2022-11-08T13:03:00Z</cp:lastPrinted>
  <dcterms:created xsi:type="dcterms:W3CDTF">2015-10-16T06:24:00Z</dcterms:created>
  <dcterms:modified xsi:type="dcterms:W3CDTF">2022-12-05T09:28:00Z</dcterms:modified>
</cp:coreProperties>
</file>